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8642" w14:textId="77777777" w:rsidR="006A018E" w:rsidRPr="006A018E" w:rsidRDefault="006A018E" w:rsidP="006A018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b/>
          <w:bCs/>
          <w:u w:val="single"/>
          <w:lang w:eastAsia="es-PE"/>
        </w:rPr>
        <w:t>Acta de solicitud de Servicio (vía mail)</w:t>
      </w:r>
      <w:r w:rsidRPr="006A018E">
        <w:rPr>
          <w:rFonts w:ascii="Arial" w:eastAsia="Times New Roman" w:hAnsi="Arial" w:cs="Arial"/>
          <w:lang w:eastAsia="es-PE"/>
        </w:rPr>
        <w:t>  </w:t>
      </w:r>
    </w:p>
    <w:p w14:paraId="43877C9A" w14:textId="77777777" w:rsidR="006A018E" w:rsidRPr="006A018E" w:rsidRDefault="006A018E" w:rsidP="006A018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lang w:eastAsia="es-PE"/>
        </w:rPr>
        <w:t>Recursos Nuevos Ingresos - Reemplazos  </w:t>
      </w:r>
    </w:p>
    <w:p w14:paraId="3FC3E5A1" w14:textId="29FD24CF" w:rsidR="006A018E" w:rsidRPr="006A018E" w:rsidRDefault="00A12A61" w:rsidP="006A018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A12A61">
        <w:rPr>
          <w:rFonts w:ascii="Arial" w:eastAsia="Times New Roman" w:hAnsi="Arial" w:cs="Arial"/>
          <w:b/>
          <w:bCs/>
          <w:sz w:val="28"/>
          <w:szCs w:val="28"/>
          <w:lang w:eastAsia="es-PE"/>
        </w:rPr>
        <w:t>Codigo</w:t>
      </w:r>
    </w:p>
    <w:p w14:paraId="594D287B" w14:textId="77777777" w:rsidR="006A018E" w:rsidRPr="006A018E" w:rsidRDefault="006A018E" w:rsidP="006A018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sz w:val="28"/>
          <w:szCs w:val="28"/>
          <w:lang w:eastAsia="es-PE"/>
        </w:rPr>
        <w:t>  </w:t>
      </w:r>
    </w:p>
    <w:tbl>
      <w:tblPr>
        <w:tblW w:w="0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270"/>
        <w:gridCol w:w="5490"/>
      </w:tblGrid>
      <w:tr w:rsidR="006A018E" w:rsidRPr="006A018E" w14:paraId="0D638FEA" w14:textId="77777777" w:rsidTr="006A018E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6CC1B" w14:textId="77777777" w:rsidR="006A018E" w:rsidRPr="006A018E" w:rsidRDefault="006A018E" w:rsidP="006A01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CLIENTE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0DDFC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0CC8A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lang w:eastAsia="es-PE"/>
              </w:rPr>
              <w:t>BANCO DE CRÉDITO DEL PERÚ S.A.  </w:t>
            </w:r>
          </w:p>
        </w:tc>
      </w:tr>
      <w:tr w:rsidR="006A018E" w:rsidRPr="006A018E" w14:paraId="4A8C62F7" w14:textId="77777777" w:rsidTr="006A018E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4B3C2" w14:textId="77777777" w:rsidR="006A018E" w:rsidRPr="006A018E" w:rsidRDefault="006A018E" w:rsidP="006A01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N° CONTRATO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0E027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41527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lang w:eastAsia="es-PE"/>
              </w:rPr>
              <w:t>En elaboración.  </w:t>
            </w:r>
          </w:p>
        </w:tc>
      </w:tr>
      <w:tr w:rsidR="006A018E" w:rsidRPr="006A018E" w14:paraId="075D12EE" w14:textId="77777777" w:rsidTr="00352823">
        <w:trPr>
          <w:trHeight w:val="53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D89DB" w14:textId="77777777" w:rsidR="006A018E" w:rsidRPr="006A018E" w:rsidRDefault="006A018E" w:rsidP="006A01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CONTRATO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E4E28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925D4" w14:textId="479BAC19" w:rsidR="006A018E" w:rsidRPr="006A018E" w:rsidRDefault="003511BF" w:rsidP="006A01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Arial" w:eastAsia="Times New Roman" w:hAnsi="Arial" w:cs="Arial"/>
                <w:lang w:eastAsia="es-PE"/>
              </w:rPr>
              <w:t>CONTRATO MARCO TI</w:t>
            </w:r>
            <w:r w:rsidR="006A018E" w:rsidRPr="006A018E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</w:tr>
      <w:tr w:rsidR="006A018E" w:rsidRPr="006A018E" w14:paraId="1551DB9F" w14:textId="77777777" w:rsidTr="006A018E">
        <w:trPr>
          <w:trHeight w:val="360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BF0EE" w14:textId="77777777" w:rsidR="006A018E" w:rsidRPr="006A018E" w:rsidRDefault="006A018E" w:rsidP="006A01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FECHA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6A458" w14:textId="77777777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Arial" w:eastAsia="Times New Roman" w:hAnsi="Arial" w:cs="Arial"/>
                <w:b/>
                <w:bCs/>
                <w:lang w:eastAsia="es-PE"/>
              </w:rPr>
              <w:t>:</w:t>
            </w:r>
            <w:r w:rsidRPr="006A018E">
              <w:rPr>
                <w:rFonts w:ascii="Arial" w:eastAsia="Times New Roman" w:hAnsi="Arial" w:cs="Arial"/>
                <w:lang w:eastAsia="es-PE"/>
              </w:rPr>
              <w:t>  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5AB83" w14:textId="65448C45" w:rsid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es-PE"/>
              </w:rPr>
            </w:pPr>
          </w:p>
          <w:p w14:paraId="0C1B7B32" w14:textId="14C25C25" w:rsidR="006A018E" w:rsidRPr="006A018E" w:rsidRDefault="006A018E" w:rsidP="006A01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</w:p>
        </w:tc>
      </w:tr>
    </w:tbl>
    <w:p w14:paraId="283A2DC4" w14:textId="18CE30D9" w:rsidR="00387012" w:rsidRDefault="00387012" w:rsidP="006A018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PE"/>
        </w:rPr>
      </w:pPr>
    </w:p>
    <w:p w14:paraId="3934A78F" w14:textId="77777777" w:rsidR="009F27F1" w:rsidRDefault="009F27F1" w:rsidP="006A018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PE"/>
        </w:rPr>
      </w:pPr>
    </w:p>
    <w:tbl>
      <w:tblPr>
        <w:tblStyle w:val="Tablaconcuadrcula"/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387012" w14:paraId="3CBA9665" w14:textId="77777777" w:rsidTr="009F27F1">
        <w:trPr>
          <w:trHeight w:val="733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0F2F" w14:textId="5F5DBF8D" w:rsidR="00387012" w:rsidRPr="00802FCB" w:rsidRDefault="00387012" w:rsidP="0005126F">
            <w:pPr>
              <w:ind w:right="-24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A018E">
              <w:rPr>
                <w:rFonts w:ascii="Arial" w:eastAsia="Times New Roman" w:hAnsi="Arial" w:cs="Arial"/>
                <w:lang w:eastAsia="es-PE"/>
              </w:rPr>
              <w:t xml:space="preserve">Por medio de la presente, se formaliza la solicitud de </w:t>
            </w:r>
            <w:r w:rsidRPr="00BD723B">
              <w:rPr>
                <w:rFonts w:ascii="Arial" w:eastAsia="Times New Roman" w:hAnsi="Arial" w:cs="Arial"/>
                <w:lang w:eastAsia="es-PE"/>
              </w:rPr>
              <w:t>CantidadRecursos</w:t>
            </w:r>
            <w:r w:rsidRPr="006A018E">
              <w:rPr>
                <w:rFonts w:ascii="Calibri" w:eastAsia="Times New Roman" w:hAnsi="Calibri" w:cs="Calibri"/>
                <w:sz w:val="16"/>
                <w:szCs w:val="16"/>
                <w:lang w:eastAsia="es-PE"/>
              </w:rPr>
              <w:t xml:space="preserve"> </w:t>
            </w:r>
            <w:r w:rsidRPr="006A018E">
              <w:rPr>
                <w:rFonts w:ascii="Arial" w:eastAsia="Times New Roman" w:hAnsi="Arial" w:cs="Arial"/>
                <w:lang w:eastAsia="es-PE"/>
              </w:rPr>
              <w:t>recurso(s) según el siguiente detalle:</w:t>
            </w:r>
          </w:p>
          <w:p w14:paraId="11E5ECD0" w14:textId="77777777" w:rsidR="00387012" w:rsidRDefault="00387012" w:rsidP="0005126F">
            <w:pPr>
              <w:textAlignment w:val="baseline"/>
              <w:rPr>
                <w:rFonts w:ascii="Calibri" w:eastAsia="Times New Roman" w:hAnsi="Calibri" w:cs="Calibri"/>
                <w:lang w:eastAsia="es-PE"/>
              </w:rPr>
            </w:pPr>
          </w:p>
        </w:tc>
      </w:tr>
    </w:tbl>
    <w:p w14:paraId="3279C138" w14:textId="74277180" w:rsidR="006A018E" w:rsidRPr="006A018E" w:rsidRDefault="006A018E" w:rsidP="006A018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Calibri" w:eastAsia="Times New Roman" w:hAnsi="Calibri" w:cs="Calibri"/>
          <w:lang w:eastAsia="es-PE"/>
        </w:rPr>
        <w:t>  </w:t>
      </w:r>
    </w:p>
    <w:tbl>
      <w:tblPr>
        <w:tblW w:w="9781" w:type="dxa"/>
        <w:tblInd w:w="-3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643"/>
        <w:gridCol w:w="567"/>
        <w:gridCol w:w="708"/>
        <w:gridCol w:w="712"/>
        <w:gridCol w:w="564"/>
        <w:gridCol w:w="496"/>
        <w:gridCol w:w="496"/>
        <w:gridCol w:w="567"/>
        <w:gridCol w:w="708"/>
        <w:gridCol w:w="790"/>
        <w:gridCol w:w="628"/>
        <w:gridCol w:w="709"/>
        <w:gridCol w:w="708"/>
        <w:gridCol w:w="567"/>
      </w:tblGrid>
      <w:tr w:rsidR="00343846" w:rsidRPr="006A018E" w14:paraId="1068E233" w14:textId="77777777" w:rsidTr="002E2D11">
        <w:trPr>
          <w:trHeight w:val="795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F66155" w14:textId="50F805E6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Sub Codigo de Acta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00A125" w14:textId="56072AC9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Bloque tecnologico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32C2D0" w14:textId="6C013FE0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Categoría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86C25" w14:textId="06FC72EF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Tribu/Coe/PI que solicita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9A555" w14:textId="1DD1E65C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Tribu/Coe/PI donde trabajará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851D9" w14:textId="187F1F5B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Nombre de Proyecto dentro de Tribu 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08AC80" w14:textId="5FE2A7EB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Squad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E9A9C" w14:textId="1550D59D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Código de aplicación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E40E3" w14:textId="591FA972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Es Pivot/Banquillo?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DC4C16" w14:textId="2EB46A35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Rol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5FB923" w14:textId="5A5B4D64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Especialización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4E690E" w14:textId="7BB4E2DF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Tecnología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2102F1" w14:textId="65707447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Subtecnologia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7AD4FC" w14:textId="2629BDF5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Seniority</w:t>
            </w: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97DB9" w14:textId="2A6924A4" w:rsidR="006A018E" w:rsidRPr="006A018E" w:rsidRDefault="006A018E" w:rsidP="00F041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es-PE"/>
              </w:rPr>
              <w:t>Meses</w:t>
            </w:r>
          </w:p>
        </w:tc>
      </w:tr>
      <w:tr w:rsidR="00343846" w:rsidRPr="006A018E" w14:paraId="6ECC504B" w14:textId="77777777" w:rsidTr="002E2D11">
        <w:trPr>
          <w:trHeight w:val="1043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A76A7" w14:textId="12239997" w:rsidR="006A018E" w:rsidRPr="006A018E" w:rsidRDefault="006A018E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6A018E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SubCodig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69A04" w14:textId="2D90A651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BloqueTecnologico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2F71E2" w14:textId="72D2DCC1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Categoria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30AA30" w14:textId="4EAF3DF9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TribuSolicitante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FDF164" w14:textId="02E33E41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TribuDeTrabajo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227035" w14:textId="3F575EFA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NombreProyecto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3763DD" w14:textId="65972792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Squad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FF017C" w14:textId="794802B7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CodigoAplicacion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E8B09D" w14:textId="0F1D38C5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EsPivotBanquillo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CC4437" w14:textId="5A9D19DE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Rol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61BFE8" w14:textId="4FEBF60A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Especializacion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0BFD87" w14:textId="57F64F5C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Tecnologia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09DA25" w14:textId="78984D06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Subtecnologia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027675" w14:textId="1F4F63FA" w:rsidR="006A018E" w:rsidRPr="006A018E" w:rsidRDefault="00343846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343846">
              <w:rPr>
                <w:rFonts w:ascii="Tahoma" w:eastAsia="Times New Roman" w:hAnsi="Tahoma" w:cs="Tahoma"/>
                <w:sz w:val="10"/>
                <w:szCs w:val="10"/>
                <w:lang w:eastAsia="es-PE"/>
              </w:rPr>
              <w:t>Seniority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876F79" w14:textId="02611AFE" w:rsidR="006A018E" w:rsidRPr="006A018E" w:rsidRDefault="006D57FE" w:rsidP="00B5166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Tahoma" w:eastAsia="Times New Roman" w:hAnsi="Tahoma" w:cs="Tahoma"/>
                <w:color w:val="000000"/>
                <w:sz w:val="10"/>
                <w:szCs w:val="10"/>
                <w:shd w:val="clear" w:color="auto" w:fill="FFFFFF"/>
                <w:lang w:eastAsia="es-PE"/>
              </w:rPr>
              <w:t>Meses</w:t>
            </w:r>
          </w:p>
        </w:tc>
      </w:tr>
    </w:tbl>
    <w:p w14:paraId="2F313732" w14:textId="77777777" w:rsidR="006A018E" w:rsidRPr="006A018E" w:rsidRDefault="006A018E" w:rsidP="006A018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Segoe UI" w:eastAsia="Times New Roman" w:hAnsi="Segoe UI" w:cs="Segoe UI"/>
          <w:sz w:val="18"/>
          <w:szCs w:val="18"/>
          <w:lang w:eastAsia="es-PE"/>
        </w:rPr>
        <w:t> </w:t>
      </w:r>
    </w:p>
    <w:p w14:paraId="0E1F4D03" w14:textId="77777777" w:rsidR="006A018E" w:rsidRPr="006A018E" w:rsidRDefault="006A018E" w:rsidP="006A018E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sz w:val="18"/>
          <w:szCs w:val="18"/>
          <w:lang w:eastAsia="es-PE"/>
        </w:rPr>
        <w:t>  </w:t>
      </w:r>
    </w:p>
    <w:p w14:paraId="61DA2961" w14:textId="77777777" w:rsidR="006A018E" w:rsidRPr="006A018E" w:rsidRDefault="006A018E" w:rsidP="006A018E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i/>
          <w:iCs/>
          <w:sz w:val="16"/>
          <w:szCs w:val="16"/>
          <w:lang w:eastAsia="es-PE"/>
        </w:rPr>
        <w:t>*De acuerdo con las condiciones del contrato, esta demanda podría variar durante el periodo contractual según la necesidad de la Tribu o Squad.</w:t>
      </w:r>
      <w:r w:rsidRPr="006A018E">
        <w:rPr>
          <w:rFonts w:ascii="Arial" w:eastAsia="Times New Roman" w:hAnsi="Arial" w:cs="Arial"/>
          <w:sz w:val="16"/>
          <w:szCs w:val="16"/>
          <w:lang w:eastAsia="es-PE"/>
        </w:rPr>
        <w:t>  </w:t>
      </w:r>
    </w:p>
    <w:p w14:paraId="09725E69" w14:textId="77777777" w:rsidR="006A018E" w:rsidRPr="006A018E" w:rsidRDefault="006A018E" w:rsidP="006A018E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i/>
          <w:iCs/>
          <w:sz w:val="16"/>
          <w:szCs w:val="16"/>
          <w:lang w:eastAsia="es-PE"/>
        </w:rPr>
        <w:t>El proveedor asegura que su personal deberá cumplir con todos los requisitos solicitados presentes en este documento, así como la idoneidad profesional y técnica, de acuerdo con el contrato. El Banco se reserva el derecho a realizar auditorías sobre este proceso.</w:t>
      </w:r>
      <w:r w:rsidRPr="006A018E">
        <w:rPr>
          <w:rFonts w:ascii="Arial" w:eastAsia="Times New Roman" w:hAnsi="Arial" w:cs="Arial"/>
          <w:sz w:val="16"/>
          <w:szCs w:val="16"/>
          <w:lang w:eastAsia="es-PE"/>
        </w:rPr>
        <w:t>  </w:t>
      </w:r>
    </w:p>
    <w:p w14:paraId="039C9267" w14:textId="77777777" w:rsidR="006A018E" w:rsidRPr="006A018E" w:rsidRDefault="006A018E" w:rsidP="006A01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lang w:eastAsia="es-PE"/>
        </w:rPr>
        <w:t>  </w:t>
      </w:r>
    </w:p>
    <w:tbl>
      <w:tblPr>
        <w:tblW w:w="84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5"/>
      </w:tblGrid>
      <w:tr w:rsidR="0013364F" w:rsidRPr="006A018E" w14:paraId="7D09A069" w14:textId="77777777" w:rsidTr="0013364F">
        <w:trPr>
          <w:trHeight w:val="300"/>
        </w:trPr>
        <w:tc>
          <w:tcPr>
            <w:tcW w:w="8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92BFF" w14:textId="48CABEE9" w:rsidR="0013364F" w:rsidRPr="001F0EE8" w:rsidRDefault="0013364F" w:rsidP="0013364F">
            <w:pPr>
              <w:spacing w:after="0" w:line="240" w:lineRule="auto"/>
              <w:jc w:val="center"/>
              <w:textAlignment w:val="baseline"/>
              <w:divId w:val="64234790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SubCodigodeActa</w:t>
            </w:r>
          </w:p>
        </w:tc>
      </w:tr>
      <w:tr w:rsidR="0013364F" w:rsidRPr="006A018E" w14:paraId="1B1AE02D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5BE6FC" w14:textId="7896A233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Fecha Inicio Requerida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941B6" w14:textId="71BF2D66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FechaInicioRequerida</w:t>
            </w:r>
          </w:p>
        </w:tc>
      </w:tr>
      <w:tr w:rsidR="0013364F" w:rsidRPr="006A018E" w14:paraId="095C93C4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6D7E4" w14:textId="421C520F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Periodo de Contrato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6532DA" w14:textId="29D20351" w:rsidR="0013364F" w:rsidRPr="00332BFD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Periodo</w:t>
            </w:r>
            <w:r w:rsidR="001F0EE8">
              <w:rPr>
                <w:rFonts w:ascii="Arial" w:eastAsia="Times New Roman" w:hAnsi="Arial" w:cs="Arial"/>
                <w:lang w:eastAsia="es-PE"/>
              </w:rPr>
              <w:t>D</w:t>
            </w:r>
            <w:r w:rsidRPr="00D03EDC">
              <w:rPr>
                <w:rFonts w:ascii="Arial" w:eastAsia="Times New Roman" w:hAnsi="Arial" w:cs="Arial"/>
                <w:lang w:eastAsia="es-PE"/>
              </w:rPr>
              <w:t>eContrato</w:t>
            </w:r>
            <w:r w:rsidR="00332BFD">
              <w:rPr>
                <w:rFonts w:ascii="Arial" w:eastAsia="Times New Roman" w:hAnsi="Arial" w:cs="Arial"/>
                <w:lang w:eastAsia="es-PE"/>
              </w:rPr>
              <w:t xml:space="preserve"> </w:t>
            </w:r>
            <w:r w:rsidR="00332BFD" w:rsidRPr="00D03EDC">
              <w:rPr>
                <w:rFonts w:ascii="Arial" w:eastAsia="Times New Roman" w:hAnsi="Arial" w:cs="Arial"/>
                <w:lang w:eastAsia="es-PE"/>
              </w:rPr>
              <w:t>(periodo referencial, se contabiliza desde la fecha de inicio real del recurso)</w:t>
            </w:r>
          </w:p>
        </w:tc>
      </w:tr>
      <w:tr w:rsidR="0013364F" w:rsidRPr="006A018E" w14:paraId="6DA4A4F7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9D6D04" w14:textId="2D4F7133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Motivo del acta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6C0FBE" w14:textId="10456824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Motivo</w:t>
            </w:r>
          </w:p>
        </w:tc>
      </w:tr>
      <w:tr w:rsidR="0013364F" w:rsidRPr="006A018E" w14:paraId="7E4617C5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999BB" w14:textId="056C428E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Modalidad Hibrida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B7A77" w14:textId="03C5E593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ModalidadHibrida</w:t>
            </w:r>
          </w:p>
        </w:tc>
      </w:tr>
      <w:tr w:rsidR="0013364F" w:rsidRPr="006A018E" w14:paraId="1F8D1E43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0ADA06" w14:textId="70EFBB20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Requiere Licencias Office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5B02F4" w14:textId="5A445D6D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RequiereLicenciasOffice</w:t>
            </w:r>
          </w:p>
        </w:tc>
      </w:tr>
      <w:tr w:rsidR="0013364F" w:rsidRPr="006A018E" w14:paraId="7C12092B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CEBF18" w14:textId="40C6A2F1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Horario de trabajo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85AB86" w14:textId="01D81C41" w:rsidR="0013364F" w:rsidRPr="006A018E" w:rsidRDefault="003238C0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De acuerdo a lo establecido en el contrato  </w:t>
            </w:r>
          </w:p>
        </w:tc>
      </w:tr>
      <w:tr w:rsidR="0013364F" w:rsidRPr="006A018E" w14:paraId="7E6C3B6F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F6C07D" w14:textId="1EF0E895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Código Unidad Organizativa CL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35DA4" w14:textId="46E22F2E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CódigoUnidadOrganizativa</w:t>
            </w:r>
          </w:p>
        </w:tc>
      </w:tr>
      <w:tr w:rsidR="0013364F" w:rsidRPr="006A018E" w14:paraId="13FAC126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310FE1" w14:textId="69DF8D43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 Unidad Organizativa CL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3AFCA3" w14:textId="16DCC81A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NombreUnidadOrganizativa  </w:t>
            </w:r>
          </w:p>
        </w:tc>
      </w:tr>
      <w:tr w:rsidR="0013364F" w:rsidRPr="006A018E" w14:paraId="37416A6A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D090AB" w14:textId="386ACD68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 de Chapter Lead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4ABCFE" w14:textId="0304F934" w:rsidR="0013364F" w:rsidRPr="006A018E" w:rsidRDefault="0013364F" w:rsidP="001336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NombreChapterLead</w:t>
            </w:r>
          </w:p>
        </w:tc>
      </w:tr>
      <w:tr w:rsidR="00813126" w:rsidRPr="006A018E" w14:paraId="3EFA0997" w14:textId="77777777" w:rsidTr="0013364F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9C2E03" w14:textId="457A49AF" w:rsidR="00813126" w:rsidRPr="006A018E" w:rsidRDefault="00813126" w:rsidP="008131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D03EDC">
              <w:rPr>
                <w:rFonts w:ascii="Arial" w:eastAsia="Times New Roman" w:hAnsi="Arial" w:cs="Arial"/>
                <w:lang w:eastAsia="es-PE"/>
              </w:rPr>
              <w:t>Código Unidad Squad  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9E0A32" w14:textId="019F07F2" w:rsidR="00813126" w:rsidRPr="006A018E" w:rsidRDefault="00EB28A1" w:rsidP="008131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Arial" w:eastAsia="Times New Roman" w:hAnsi="Arial" w:cs="Arial"/>
                <w:lang w:eastAsia="es-PE"/>
              </w:rPr>
              <w:t>codigosquad</w:t>
            </w:r>
          </w:p>
        </w:tc>
      </w:tr>
    </w:tbl>
    <w:p w14:paraId="331E7B82" w14:textId="77777777" w:rsidR="009E660D" w:rsidRDefault="009E660D" w:rsidP="006A018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2060"/>
          <w:lang w:eastAsia="es-PE"/>
        </w:rPr>
      </w:pPr>
    </w:p>
    <w:p w14:paraId="294577A4" w14:textId="77777777" w:rsidR="009E660D" w:rsidRDefault="009E660D" w:rsidP="006A018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2060"/>
          <w:lang w:eastAsia="es-PE"/>
        </w:rPr>
      </w:pPr>
    </w:p>
    <w:p w14:paraId="194EAF37" w14:textId="3374F771" w:rsidR="006A018E" w:rsidRPr="006A018E" w:rsidRDefault="006A018E" w:rsidP="006A018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color w:val="002060"/>
          <w:lang w:eastAsia="es-PE"/>
        </w:rPr>
        <w:t>  </w:t>
      </w:r>
    </w:p>
    <w:p w14:paraId="7AA47DC9" w14:textId="77777777" w:rsidR="006A018E" w:rsidRPr="006A018E" w:rsidRDefault="006A018E" w:rsidP="006A018E">
      <w:pPr>
        <w:spacing w:after="0" w:line="240" w:lineRule="auto"/>
        <w:ind w:left="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color w:val="002060"/>
          <w:lang w:eastAsia="es-PE"/>
        </w:rPr>
        <w:t>  </w:t>
      </w:r>
    </w:p>
    <w:p w14:paraId="5C9B1D8B" w14:textId="772E037B" w:rsidR="006A018E" w:rsidRPr="006A018E" w:rsidRDefault="006A018E" w:rsidP="00ED1BBE">
      <w:pPr>
        <w:spacing w:after="0" w:line="240" w:lineRule="auto"/>
        <w:ind w:left="-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PE"/>
        </w:rPr>
      </w:pPr>
      <w:r w:rsidRPr="006A018E">
        <w:rPr>
          <w:rFonts w:ascii="Arial" w:eastAsia="Times New Roman" w:hAnsi="Arial" w:cs="Arial"/>
          <w:sz w:val="16"/>
          <w:szCs w:val="16"/>
          <w:lang w:eastAsia="es-PE"/>
        </w:rPr>
        <w:t> </w:t>
      </w:r>
    </w:p>
    <w:sectPr w:rsidR="006A018E" w:rsidRPr="006A018E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9B37F" w14:textId="77777777" w:rsidR="007642CB" w:rsidRDefault="007642CB" w:rsidP="003511BF">
      <w:pPr>
        <w:spacing w:after="0" w:line="240" w:lineRule="auto"/>
      </w:pPr>
      <w:r>
        <w:separator/>
      </w:r>
    </w:p>
  </w:endnote>
  <w:endnote w:type="continuationSeparator" w:id="0">
    <w:p w14:paraId="0E8C0891" w14:textId="77777777" w:rsidR="007642CB" w:rsidRDefault="007642CB" w:rsidP="0035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0C86" w14:textId="7810908E" w:rsidR="003511BF" w:rsidRDefault="003511B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868F79" wp14:editId="50BDCC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" name="Cuadro de texto 2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B3C31" w14:textId="31D0DE65" w:rsidR="003511BF" w:rsidRPr="003511BF" w:rsidRDefault="003511BF" w:rsidP="003511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511B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868F7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Datos elaborados por BCP para uso Interno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ACB3C31" w14:textId="31D0DE65" w:rsidR="003511BF" w:rsidRPr="003511BF" w:rsidRDefault="003511BF" w:rsidP="003511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3511BF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0ED9" w14:textId="680D612A" w:rsidR="003511BF" w:rsidRDefault="003511B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557A72" wp14:editId="54FBEC3C">
              <wp:simplePos x="914400" y="100698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3" name="Cuadro de texto 3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87FFD" w14:textId="7652DF07" w:rsidR="003511BF" w:rsidRPr="003511BF" w:rsidRDefault="003511BF" w:rsidP="003511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511B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557A7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Datos elaborados por BCP para uso Interno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6F87FFD" w14:textId="7652DF07" w:rsidR="003511BF" w:rsidRPr="003511BF" w:rsidRDefault="003511BF" w:rsidP="003511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3511BF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B4E02" w14:textId="1AE22AE5" w:rsidR="003511BF" w:rsidRDefault="003511B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944C49" wp14:editId="787B71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" name="Cuadro de texto 1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979405" w14:textId="15164FDF" w:rsidR="003511BF" w:rsidRPr="003511BF" w:rsidRDefault="003511BF" w:rsidP="003511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511BF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44C4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Datos elaborados por BCP para uso Interno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979405" w14:textId="15164FDF" w:rsidR="003511BF" w:rsidRPr="003511BF" w:rsidRDefault="003511BF" w:rsidP="003511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3511BF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3F20C" w14:textId="77777777" w:rsidR="007642CB" w:rsidRDefault="007642CB" w:rsidP="003511BF">
      <w:pPr>
        <w:spacing w:after="0" w:line="240" w:lineRule="auto"/>
      </w:pPr>
      <w:r>
        <w:separator/>
      </w:r>
    </w:p>
  </w:footnote>
  <w:footnote w:type="continuationSeparator" w:id="0">
    <w:p w14:paraId="7B693B47" w14:textId="77777777" w:rsidR="007642CB" w:rsidRDefault="007642CB" w:rsidP="003511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8E"/>
    <w:rsid w:val="0005126F"/>
    <w:rsid w:val="000E1362"/>
    <w:rsid w:val="0013364F"/>
    <w:rsid w:val="00174E7B"/>
    <w:rsid w:val="001772AA"/>
    <w:rsid w:val="001A243D"/>
    <w:rsid w:val="001F0EE8"/>
    <w:rsid w:val="00204EEB"/>
    <w:rsid w:val="002A0804"/>
    <w:rsid w:val="002B4D7D"/>
    <w:rsid w:val="002E2D11"/>
    <w:rsid w:val="003238C0"/>
    <w:rsid w:val="00332BFD"/>
    <w:rsid w:val="00343539"/>
    <w:rsid w:val="00343846"/>
    <w:rsid w:val="00345A4B"/>
    <w:rsid w:val="003511BF"/>
    <w:rsid w:val="00351A50"/>
    <w:rsid w:val="00352823"/>
    <w:rsid w:val="00387012"/>
    <w:rsid w:val="003F4D7A"/>
    <w:rsid w:val="004A6F66"/>
    <w:rsid w:val="006A018E"/>
    <w:rsid w:val="006D26AA"/>
    <w:rsid w:val="006D57FE"/>
    <w:rsid w:val="007642CB"/>
    <w:rsid w:val="007A0B3F"/>
    <w:rsid w:val="00813126"/>
    <w:rsid w:val="00850A41"/>
    <w:rsid w:val="008A744B"/>
    <w:rsid w:val="008C55D5"/>
    <w:rsid w:val="009E660D"/>
    <w:rsid w:val="009F27F1"/>
    <w:rsid w:val="00A12A61"/>
    <w:rsid w:val="00A574CD"/>
    <w:rsid w:val="00AB10DE"/>
    <w:rsid w:val="00AC17DF"/>
    <w:rsid w:val="00AC3B94"/>
    <w:rsid w:val="00B271F8"/>
    <w:rsid w:val="00B51665"/>
    <w:rsid w:val="00BD723B"/>
    <w:rsid w:val="00CD74BE"/>
    <w:rsid w:val="00E46157"/>
    <w:rsid w:val="00EB28A1"/>
    <w:rsid w:val="00EB65FB"/>
    <w:rsid w:val="00ED154E"/>
    <w:rsid w:val="00ED1BBE"/>
    <w:rsid w:val="00F041C3"/>
    <w:rsid w:val="00F45D8D"/>
    <w:rsid w:val="00F6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BF61DB"/>
  <w15:chartTrackingRefBased/>
  <w15:docId w15:val="{AC0C5A25-4013-4B17-80F2-03ECD5304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A0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normaltextrun">
    <w:name w:val="normaltextrun"/>
    <w:basedOn w:val="Fuentedeprrafopredeter"/>
    <w:rsid w:val="006A018E"/>
  </w:style>
  <w:style w:type="character" w:customStyle="1" w:styleId="eop">
    <w:name w:val="eop"/>
    <w:basedOn w:val="Fuentedeprrafopredeter"/>
    <w:rsid w:val="006A018E"/>
  </w:style>
  <w:style w:type="character" w:customStyle="1" w:styleId="tabchar">
    <w:name w:val="tabchar"/>
    <w:basedOn w:val="Fuentedeprrafopredeter"/>
    <w:rsid w:val="006A018E"/>
  </w:style>
  <w:style w:type="table" w:styleId="Tablaconcuadrcula">
    <w:name w:val="Table Grid"/>
    <w:basedOn w:val="Tablanormal"/>
    <w:uiPriority w:val="39"/>
    <w:rsid w:val="00CD7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351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31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0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3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92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30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04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7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62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82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3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1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7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8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3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65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8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13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0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74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2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1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0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1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1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54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17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7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0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92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87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5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8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1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69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0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15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2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7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2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4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99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3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9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0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4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30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4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4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4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45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1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75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2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2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4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36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8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5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F937-86F4-4B50-9442-039A9652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Aparicio Bohorquez</dc:creator>
  <cp:keywords/>
  <dc:description/>
  <cp:lastModifiedBy>Joseph  Aparicio Bohorquez</cp:lastModifiedBy>
  <cp:revision>46</cp:revision>
  <dcterms:created xsi:type="dcterms:W3CDTF">2024-06-20T22:36:00Z</dcterms:created>
  <dcterms:modified xsi:type="dcterms:W3CDTF">2024-08-06T20:03:00Z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Datos elaborados por BCP para uso Interno</vt:lpwstr>
  </property>
  <property fmtid="{D5CDD505-2E9C-101B-9397-08002B2CF9AE}" pid="5" name="MSIP_Label_c15ead3b-a842-409e-8059-3e3468c48585_Enabled">
    <vt:lpwstr>true</vt:lpwstr>
  </property>
  <property fmtid="{D5CDD505-2E9C-101B-9397-08002B2CF9AE}" pid="6" name="MSIP_Label_c15ead3b-a842-409e-8059-3e3468c48585_SetDate">
    <vt:lpwstr>2024-07-17T14:41:30Z</vt:lpwstr>
  </property>
  <property fmtid="{D5CDD505-2E9C-101B-9397-08002B2CF9AE}" pid="7" name="MSIP_Label_c15ead3b-a842-409e-8059-3e3468c48585_Method">
    <vt:lpwstr>Standard</vt:lpwstr>
  </property>
  <property fmtid="{D5CDD505-2E9C-101B-9397-08002B2CF9AE}" pid="8" name="MSIP_Label_c15ead3b-a842-409e-8059-3e3468c48585_Name">
    <vt:lpwstr>Interna BCP</vt:lpwstr>
  </property>
  <property fmtid="{D5CDD505-2E9C-101B-9397-08002B2CF9AE}" pid="9" name="MSIP_Label_c15ead3b-a842-409e-8059-3e3468c48585_SiteId">
    <vt:lpwstr>5d93ebcc-f769-4380-8b7e-289fc972da1b</vt:lpwstr>
  </property>
  <property fmtid="{D5CDD505-2E9C-101B-9397-08002B2CF9AE}" pid="10" name="MSIP_Label_c15ead3b-a842-409e-8059-3e3468c48585_ActionId">
    <vt:lpwstr>c125534f-ee0c-46c7-acd5-9cefc40a7e19</vt:lpwstr>
  </property>
  <property fmtid="{D5CDD505-2E9C-101B-9397-08002B2CF9AE}" pid="11" name="MSIP_Label_c15ead3b-a842-409e-8059-3e3468c48585_ContentBits">
    <vt:lpwstr>2</vt:lpwstr>
  </property>
</Properties>
</file>